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74AA6BD" w:rsidR="008D704D" w:rsidRPr="003E3C4F" w:rsidRDefault="00E62CA3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E62CA3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Priedas Nr. </w:t>
      </w:r>
      <w:r>
        <w:rPr>
          <w:rFonts w:asciiTheme="minorHAnsi" w:eastAsia="Calibri" w:hAnsiTheme="minorHAnsi" w:cstheme="minorHAnsi"/>
          <w:color w:val="auto"/>
          <w:sz w:val="21"/>
          <w:szCs w:val="21"/>
        </w:rPr>
        <w:t>3</w:t>
      </w:r>
      <w:r w:rsidRPr="00E62CA3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</w:t>
      </w:r>
      <w:r w:rsidR="008D704D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29247A0C" w14:textId="2132AD93" w:rsidR="0041423C" w:rsidRPr="00FD7E47" w:rsidRDefault="003E3C4F" w:rsidP="00FD7E47">
      <w:pPr>
        <w:pStyle w:val="Sraopastraipa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 w:cstheme="minorHAnsi"/>
        </w:rPr>
      </w:pPr>
      <w:r w:rsidRPr="0041423C">
        <w:rPr>
          <w:rFonts w:eastAsia="Calibri" w:cstheme="minorHAnsi"/>
        </w:rPr>
        <w:t xml:space="preserve">Perkančioji organizacija ekonomiškai naudingiausią pasiūlymą išrenka žemiau nurodytais kriterijais ir tvarka: </w:t>
      </w:r>
    </w:p>
    <w:p w14:paraId="5795C1C6" w14:textId="16A8B250" w:rsidR="0041423C" w:rsidRPr="0041423C" w:rsidRDefault="0041423C" w:rsidP="0041423C">
      <w:pPr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                        </w:t>
      </w:r>
      <w:r w:rsidRPr="0041423C">
        <w:rPr>
          <w:rFonts w:ascii="Calibri" w:eastAsia="Calibri" w:hAnsi="Calibri" w:cs="Calibri"/>
        </w:rPr>
        <w:t>Lentelė Nr.</w:t>
      </w:r>
      <w:r>
        <w:rPr>
          <w:rFonts w:ascii="Calibri" w:eastAsia="Calibri" w:hAnsi="Calibri" w:cs="Calibri"/>
        </w:rPr>
        <w:t xml:space="preserve"> </w:t>
      </w:r>
      <w:r w:rsidRPr="0041423C">
        <w:rPr>
          <w:rFonts w:ascii="Calibri" w:eastAsia="Calibri" w:hAnsi="Calibri" w:cs="Calibri"/>
        </w:rPr>
        <w:t xml:space="preserve">1 </w:t>
      </w:r>
    </w:p>
    <w:tbl>
      <w:tblPr>
        <w:tblW w:w="0" w:type="auto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1134"/>
        <w:gridCol w:w="1701"/>
        <w:gridCol w:w="3402"/>
        <w:gridCol w:w="1406"/>
      </w:tblGrid>
      <w:tr w:rsidR="0041423C" w:rsidRPr="0041423C" w14:paraId="343C5FC6" w14:textId="77777777" w:rsidTr="008C7F49">
        <w:trPr>
          <w:trHeight w:val="102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AB63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Vertinimo kriterijai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6C25E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Mato vnt.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B5BFB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Privaloma parametro vertė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58C3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Geriausia reikšmė</w:t>
            </w:r>
          </w:p>
        </w:tc>
        <w:tc>
          <w:tcPr>
            <w:tcW w:w="14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3F7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 xml:space="preserve">Vertinimo kriterijų lyginamieji svoriai </w:t>
            </w:r>
          </w:p>
        </w:tc>
      </w:tr>
      <w:tr w:rsidR="0041423C" w:rsidRPr="0041423C" w14:paraId="2A1C5091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0EFE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Kaina (C)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2D481" w14:textId="31B8D2AB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Eurai be PVM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3579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  <w:b/>
                <w:bCs/>
                <w:i/>
                <w:iCs/>
              </w:rPr>
              <w:t>–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35046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Mažiausia kaina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8E3B" w14:textId="3AEF0D0C" w:rsidR="0041423C" w:rsidRPr="0041423C" w:rsidRDefault="004F5865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90</w:t>
            </w:r>
            <w:r w:rsidR="0041423C" w:rsidRPr="0041423C">
              <w:rPr>
                <w:rFonts w:ascii="Calibri" w:eastAsia="Calibri" w:hAnsi="Calibri" w:cs="Calibri"/>
              </w:rPr>
              <w:t xml:space="preserve"> (X)</w:t>
            </w:r>
          </w:p>
        </w:tc>
      </w:tr>
      <w:tr w:rsidR="0030137F" w:rsidRPr="0041423C" w14:paraId="0308EE9F" w14:textId="77777777" w:rsidTr="0030137F">
        <w:trPr>
          <w:trHeight w:val="361"/>
        </w:trPr>
        <w:tc>
          <w:tcPr>
            <w:tcW w:w="9510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38D19" w14:textId="19B5D881" w:rsidR="0030137F" w:rsidRDefault="0030137F" w:rsidP="0030137F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Kiti kriterijai:</w:t>
            </w:r>
          </w:p>
        </w:tc>
      </w:tr>
      <w:tr w:rsidR="0041423C" w:rsidRPr="0041423C" w14:paraId="2FE9F13C" w14:textId="77777777" w:rsidTr="008C7F49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B8A11" w14:textId="13FFB002" w:rsidR="0041423C" w:rsidRPr="0041423C" w:rsidRDefault="004F5865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Karkaso garantinis terminas</w:t>
            </w:r>
            <w:r w:rsidR="0041423C" w:rsidRPr="0041423C">
              <w:rPr>
                <w:rFonts w:ascii="Calibri" w:eastAsia="Calibri" w:hAnsi="Calibri" w:cs="Calibri"/>
              </w:rPr>
              <w:t xml:space="preserve"> (T</w:t>
            </w:r>
            <w:r w:rsidR="0041423C" w:rsidRPr="0041423C">
              <w:rPr>
                <w:rFonts w:ascii="Calibri" w:eastAsia="Calibri" w:hAnsi="Calibri" w:cs="Calibri"/>
                <w:vertAlign w:val="subscript"/>
              </w:rPr>
              <w:t>1</w:t>
            </w:r>
            <w:r w:rsidR="0041423C" w:rsidRPr="0041423C"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FC7B47" w14:textId="58EE4B1E" w:rsidR="0041423C" w:rsidRPr="0041423C" w:rsidRDefault="004F5865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metai</w:t>
            </w:r>
          </w:p>
        </w:tc>
        <w:tc>
          <w:tcPr>
            <w:tcW w:w="170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12291C" w14:textId="5F024858" w:rsidR="0041423C" w:rsidRPr="0041423C" w:rsidRDefault="00042858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FA9A" w14:textId="48B800E7" w:rsidR="0041423C" w:rsidRPr="0030137F" w:rsidRDefault="0030137F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  <w:lang w:val="en-US"/>
              </w:rPr>
            </w:pPr>
            <w:r w:rsidRPr="0030137F">
              <w:rPr>
                <w:rFonts w:ascii="Calibri" w:eastAsia="Calibri" w:hAnsi="Calibri" w:cs="Calibri"/>
              </w:rPr>
              <w:t>Yra didžiausia reikšmė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C135" w14:textId="77777777" w:rsidR="0041423C" w:rsidRPr="0041423C" w:rsidRDefault="0041423C" w:rsidP="0041423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41423C">
              <w:rPr>
                <w:rFonts w:ascii="Calibri" w:eastAsia="Calibri" w:hAnsi="Calibri" w:cs="Calibri"/>
              </w:rPr>
              <w:t>10 (Y</w:t>
            </w:r>
            <w:r w:rsidRPr="0041423C">
              <w:rPr>
                <w:rFonts w:ascii="Calibri" w:eastAsia="Calibri" w:hAnsi="Calibri" w:cs="Calibri"/>
                <w:vertAlign w:val="subscript"/>
              </w:rPr>
              <w:t>1</w:t>
            </w:r>
            <w:r w:rsidRPr="0041423C">
              <w:rPr>
                <w:rFonts w:ascii="Calibri" w:eastAsia="Calibri" w:hAnsi="Calibri" w:cs="Calibri"/>
              </w:rPr>
              <w:t>)</w:t>
            </w:r>
          </w:p>
        </w:tc>
      </w:tr>
    </w:tbl>
    <w:p w14:paraId="2166E437" w14:textId="77777777" w:rsidR="0041423C" w:rsidRPr="0041423C" w:rsidRDefault="0041423C" w:rsidP="0041423C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034DCBFB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Ekonominis naudingumas (S) apskaičiuojamas sudedant tiekėjo pasiūlymo kainos (C) ir kitų kriterijų (T) balus:</w:t>
      </w:r>
    </w:p>
    <w:p w14:paraId="5A96FFEC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6DE4F33A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S = C + T</w:t>
      </w:r>
    </w:p>
    <w:p w14:paraId="0353D788" w14:textId="77777777" w:rsidR="0041423C" w:rsidRPr="0041423C" w:rsidRDefault="0041423C" w:rsidP="0041423C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</w:p>
    <w:p w14:paraId="42803FC4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Pasiūlymo kainos (C) balai apskaičiuojami mažiausios pasiūlytos kainos (</w:t>
      </w:r>
      <w:proofErr w:type="spellStart"/>
      <w:r w:rsidRPr="0041423C">
        <w:rPr>
          <w:rFonts w:ascii="Calibri" w:eastAsia="Calibri" w:hAnsi="Calibri" w:cs="Calibri"/>
        </w:rPr>
        <w:t>Cmin</w:t>
      </w:r>
      <w:proofErr w:type="spellEnd"/>
      <w:r w:rsidRPr="0041423C">
        <w:rPr>
          <w:rFonts w:ascii="Calibri" w:eastAsia="Calibri" w:hAnsi="Calibri" w:cs="Calibri"/>
        </w:rPr>
        <w:t>) ir vertinamo pasiūlymo kainos (</w:t>
      </w:r>
      <w:proofErr w:type="spellStart"/>
      <w:r w:rsidRPr="0041423C">
        <w:rPr>
          <w:rFonts w:ascii="Calibri" w:eastAsia="Calibri" w:hAnsi="Calibri" w:cs="Calibri"/>
        </w:rPr>
        <w:t>Cp</w:t>
      </w:r>
      <w:proofErr w:type="spellEnd"/>
      <w:r w:rsidRPr="0041423C">
        <w:rPr>
          <w:rFonts w:ascii="Calibri" w:eastAsia="Calibri" w:hAnsi="Calibri" w:cs="Calibri"/>
        </w:rPr>
        <w:t>) santykį padauginant iš kainos lyginamojo svorio (X):</w:t>
      </w:r>
    </w:p>
    <w:p w14:paraId="4D1B275C" w14:textId="77777777" w:rsidR="0041423C" w:rsidRPr="0041423C" w:rsidRDefault="0041423C" w:rsidP="0041423C">
      <w:pPr>
        <w:spacing w:after="0" w:line="240" w:lineRule="auto"/>
        <w:ind w:left="360"/>
        <w:jc w:val="both"/>
        <w:rPr>
          <w:rFonts w:ascii="Calibri" w:eastAsia="Calibri" w:hAnsi="Calibri" w:cs="Calibri"/>
        </w:rPr>
      </w:pPr>
    </w:p>
    <w:p w14:paraId="2978F676" w14:textId="26EBD638" w:rsidR="004F5865" w:rsidRPr="0041423C" w:rsidRDefault="0041423C" w:rsidP="00FD7E47">
      <w:pPr>
        <w:spacing w:after="0" w:line="240" w:lineRule="auto"/>
        <w:ind w:left="360"/>
        <w:jc w:val="center"/>
        <w:rPr>
          <w:rFonts w:ascii="Calibri" w:eastAsia="Calibri" w:hAnsi="Calibri" w:cs="Calibri"/>
        </w:rPr>
      </w:pPr>
      <w:r w:rsidRPr="0041423C">
        <w:rPr>
          <w:rFonts w:ascii="Calibri" w:eastAsia="Calibri" w:hAnsi="Calibri" w:cs="Calibri"/>
        </w:rPr>
        <w:t>C = (</w:t>
      </w:r>
      <w:proofErr w:type="spellStart"/>
      <w:r w:rsidRPr="0041423C">
        <w:rPr>
          <w:rFonts w:ascii="Calibri" w:eastAsia="Calibri" w:hAnsi="Calibri" w:cs="Calibri"/>
        </w:rPr>
        <w:t>Cmin</w:t>
      </w:r>
      <w:proofErr w:type="spellEnd"/>
      <w:r w:rsidRPr="0041423C">
        <w:rPr>
          <w:rFonts w:ascii="Calibri" w:eastAsia="Calibri" w:hAnsi="Calibri" w:cs="Calibri"/>
        </w:rPr>
        <w:t xml:space="preserve"> / </w:t>
      </w:r>
      <w:proofErr w:type="spellStart"/>
      <w:r w:rsidRPr="0041423C">
        <w:rPr>
          <w:rFonts w:ascii="Calibri" w:eastAsia="Calibri" w:hAnsi="Calibri" w:cs="Calibri"/>
        </w:rPr>
        <w:t>Cp</w:t>
      </w:r>
      <w:proofErr w:type="spellEnd"/>
      <w:r w:rsidRPr="0041423C">
        <w:rPr>
          <w:rFonts w:ascii="Calibri" w:eastAsia="Calibri" w:hAnsi="Calibri" w:cs="Calibri"/>
        </w:rPr>
        <w:t>) * X</w:t>
      </w:r>
    </w:p>
    <w:p w14:paraId="7EA0A512" w14:textId="77777777" w:rsidR="0041423C" w:rsidRDefault="0041423C" w:rsidP="004F5865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4750FDE4" w14:textId="7B09B82B" w:rsidR="0030137F" w:rsidRPr="0030137F" w:rsidRDefault="0030137F" w:rsidP="0030137F">
      <w:pPr>
        <w:numPr>
          <w:ilvl w:val="0"/>
          <w:numId w:val="51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Pr="00692475">
        <w:rPr>
          <w:rFonts w:eastAsia="Times New Roman" w:cstheme="minorHAnsi"/>
          <w:b/>
          <w:bCs/>
          <w:vertAlign w:val="subscript"/>
        </w:rPr>
        <w:t xml:space="preserve">1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30137F" w:rsidRPr="00692475" w14:paraId="02876373" w14:textId="77777777" w:rsidTr="00FD7E47">
        <w:trPr>
          <w:trHeight w:val="1113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E2C02" w14:textId="77777777" w:rsidR="0030137F" w:rsidRPr="00692475" w:rsidRDefault="0030137F" w:rsidP="004162FC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7B14A1" w14:textId="77777777" w:rsidR="0030137F" w:rsidRPr="00692475" w:rsidRDefault="0030137F" w:rsidP="004162F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D33E67" w14:textId="77777777" w:rsidR="0030137F" w:rsidRPr="00692475" w:rsidRDefault="0030137F" w:rsidP="004162F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0DCE0F" w14:textId="77777777" w:rsidR="0030137F" w:rsidRPr="00692475" w:rsidRDefault="0030137F" w:rsidP="004162F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4A6EAB8" w14:textId="77777777" w:rsidR="0030137F" w:rsidRPr="00692475" w:rsidRDefault="0030137F" w:rsidP="004162FC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30137F" w:rsidRPr="00692475" w14:paraId="30673694" w14:textId="77777777" w:rsidTr="004162FC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FED4A6" w14:textId="77777777" w:rsidR="0030137F" w:rsidRPr="00692475" w:rsidRDefault="0030137F" w:rsidP="004162FC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309BAE" w14:textId="4CC85052" w:rsidR="0030137F" w:rsidRPr="00692475" w:rsidRDefault="0030137F" w:rsidP="004162FC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ascii="Calibri" w:eastAsia="Calibri" w:hAnsi="Calibri" w:cs="Calibri"/>
              </w:rPr>
              <w:t>Karkaso garantinis terminas</w:t>
            </w:r>
            <w:r w:rsidRPr="0041423C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25B84" w14:textId="1D47C4ED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eastAsia="zh-CN"/>
              </w:rPr>
              <w:t>4 metai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7DB97C" w14:textId="4E2C4D38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4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19E6B" w14:textId="77777777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30137F" w:rsidRPr="00692475" w14:paraId="57272E49" w14:textId="77777777" w:rsidTr="004162FC">
        <w:trPr>
          <w:trHeight w:val="190"/>
        </w:trPr>
        <w:tc>
          <w:tcPr>
            <w:tcW w:w="651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C4B43" w14:textId="77777777" w:rsidR="0030137F" w:rsidRPr="00692475" w:rsidRDefault="0030137F" w:rsidP="004162FC">
            <w:pPr>
              <w:snapToGrid w:val="0"/>
              <w:spacing w:after="0"/>
              <w:jc w:val="both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3305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00523" w14:textId="77777777" w:rsidR="0030137F" w:rsidRDefault="0030137F" w:rsidP="004162FC">
            <w:pPr>
              <w:snapToGrid w:val="0"/>
              <w:spacing w:after="0"/>
              <w:rPr>
                <w:rFonts w:ascii="Calibri" w:eastAsia="Calibri" w:hAnsi="Calibri" w:cs="Calibri"/>
              </w:rPr>
            </w:pPr>
          </w:p>
        </w:tc>
        <w:tc>
          <w:tcPr>
            <w:tcW w:w="120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91C13F" w14:textId="77777777" w:rsidR="0030137F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  <w:lang w:eastAsia="zh-CN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F43D7" w14:textId="0B841C26" w:rsidR="0030137F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A3A30" w14:textId="7D3A5050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C73A9B">
              <w:rPr>
                <w:rFonts w:eastAsia="Times New Roman" w:cstheme="minorHAnsi"/>
              </w:rPr>
              <w:t>Y</w:t>
            </w:r>
            <w:r w:rsidRPr="00616D33">
              <w:rPr>
                <w:rFonts w:eastAsia="Times New Roman" w:cstheme="minorHAnsi"/>
                <w:vertAlign w:val="subscript"/>
              </w:rPr>
              <w:t>1</w:t>
            </w:r>
            <w:r w:rsidRPr="00C73A9B">
              <w:rPr>
                <w:rFonts w:eastAsia="Times New Roman" w:cstheme="minorHAnsi"/>
              </w:rPr>
              <w:t>=</w:t>
            </w:r>
            <w:r>
              <w:rPr>
                <w:rFonts w:eastAsia="Times New Roman" w:cstheme="minorHAnsi"/>
              </w:rPr>
              <w:t>3</w:t>
            </w:r>
          </w:p>
        </w:tc>
      </w:tr>
      <w:tr w:rsidR="0030137F" w:rsidRPr="00692475" w14:paraId="045E5927" w14:textId="77777777" w:rsidTr="00FD7E47">
        <w:trPr>
          <w:trHeight w:val="323"/>
        </w:trPr>
        <w:tc>
          <w:tcPr>
            <w:tcW w:w="651" w:type="dxa"/>
            <w:vMerge/>
            <w:vAlign w:val="center"/>
            <w:hideMark/>
          </w:tcPr>
          <w:p w14:paraId="02A59F17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6D4E83C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0DE0616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9C64FD" w14:textId="37A0046B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 metai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DB2670" w14:textId="7F6AA157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16D33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</w:t>
            </w:r>
          </w:p>
        </w:tc>
      </w:tr>
      <w:tr w:rsidR="0030137F" w:rsidRPr="00692475" w14:paraId="5D52853D" w14:textId="77777777" w:rsidTr="0030137F">
        <w:trPr>
          <w:trHeight w:val="303"/>
        </w:trPr>
        <w:tc>
          <w:tcPr>
            <w:tcW w:w="651" w:type="dxa"/>
            <w:vMerge/>
            <w:vAlign w:val="center"/>
          </w:tcPr>
          <w:p w14:paraId="328EE511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2EF683FC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23226F9" w14:textId="77777777" w:rsidR="0030137F" w:rsidRPr="00692475" w:rsidRDefault="0030137F" w:rsidP="004162FC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E02CA" w14:textId="5DEB5DC5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7 metai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DBB2D" w14:textId="7B5AA186" w:rsidR="0030137F" w:rsidRPr="00692475" w:rsidRDefault="0030137F" w:rsidP="004162FC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16D33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C73A9B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10</w:t>
            </w:r>
          </w:p>
        </w:tc>
      </w:tr>
    </w:tbl>
    <w:p w14:paraId="14204A46" w14:textId="73F039BE" w:rsidR="0030137F" w:rsidRPr="00FD7E47" w:rsidRDefault="0030137F" w:rsidP="00FD7E47">
      <w:pPr>
        <w:pStyle w:val="Sraopastraipa"/>
        <w:numPr>
          <w:ilvl w:val="0"/>
          <w:numId w:val="52"/>
        </w:numPr>
        <w:tabs>
          <w:tab w:val="clear" w:pos="432"/>
          <w:tab w:val="num" w:pos="142"/>
        </w:tabs>
        <w:ind w:left="0" w:firstLine="0"/>
        <w:rPr>
          <w:rFonts w:cstheme="minorHAnsi"/>
        </w:rPr>
      </w:pPr>
      <w:r w:rsidRPr="00E576C6">
        <w:rPr>
          <w:rFonts w:cstheme="minorHAnsi"/>
        </w:rPr>
        <w:t>Tiekėjas turi teisę siūlyti kuo ilgesnį garantinį terminą, tačiau papildomi ekonominio naudingumo balai už ilgesnį kaip</w:t>
      </w:r>
      <w:r>
        <w:rPr>
          <w:rFonts w:cstheme="minorHAnsi"/>
        </w:rPr>
        <w:t xml:space="preserve"> 7 metų</w:t>
      </w:r>
      <w:r w:rsidRPr="00E576C6">
        <w:rPr>
          <w:rFonts w:cstheme="minorHAnsi"/>
        </w:rPr>
        <w:t xml:space="preserve"> garantinį terminą nebus skiriami.</w:t>
      </w:r>
    </w:p>
    <w:p w14:paraId="66C54FFA" w14:textId="4AA600A0" w:rsidR="0041423C" w:rsidRPr="00FD7E47" w:rsidRDefault="00FD7E47" w:rsidP="00FD7E47">
      <w:p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2. </w:t>
      </w:r>
      <w:r w:rsidR="0041423C" w:rsidRPr="0041423C">
        <w:rPr>
          <w:rFonts w:ascii="Calibri" w:eastAsia="Calibri" w:hAnsi="Calibri" w:cs="Calibri"/>
        </w:rPr>
        <w:t>Ekonomiškai naudingiausiu laikomas pasiūlymas, kurio balų suma yra didžiausia.</w:t>
      </w:r>
    </w:p>
    <w:sectPr w:rsidR="0041423C" w:rsidRPr="00FD7E47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A4C46" w14:textId="77777777" w:rsidR="00A90F0C" w:rsidRDefault="00A90F0C" w:rsidP="00D05666">
      <w:r>
        <w:separator/>
      </w:r>
    </w:p>
  </w:endnote>
  <w:endnote w:type="continuationSeparator" w:id="0">
    <w:p w14:paraId="60C2E4C3" w14:textId="77777777" w:rsidR="00A90F0C" w:rsidRDefault="00A90F0C" w:rsidP="00D05666">
      <w:r>
        <w:continuationSeparator/>
      </w:r>
    </w:p>
  </w:endnote>
  <w:endnote w:type="continuationNotice" w:id="1">
    <w:p w14:paraId="2FA270D1" w14:textId="77777777" w:rsidR="00A90F0C" w:rsidRDefault="00A90F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D18DB" w14:textId="77777777" w:rsidR="00A90F0C" w:rsidRDefault="00A90F0C" w:rsidP="00D05666">
      <w:r>
        <w:separator/>
      </w:r>
    </w:p>
  </w:footnote>
  <w:footnote w:type="continuationSeparator" w:id="0">
    <w:p w14:paraId="5F0816F4" w14:textId="77777777" w:rsidR="00A90F0C" w:rsidRDefault="00A90F0C" w:rsidP="00D05666">
      <w:r>
        <w:continuationSeparator/>
      </w:r>
    </w:p>
  </w:footnote>
  <w:footnote w:type="continuationNotice" w:id="1">
    <w:p w14:paraId="55BB966F" w14:textId="77777777" w:rsidR="00A90F0C" w:rsidRDefault="00A90F0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5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8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0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1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3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4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8"/>
  </w:num>
  <w:num w:numId="4" w16cid:durableId="1865055254">
    <w:abstractNumId w:val="43"/>
  </w:num>
  <w:num w:numId="5" w16cid:durableId="1484615006">
    <w:abstractNumId w:val="42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1"/>
  </w:num>
  <w:num w:numId="9" w16cid:durableId="921140231">
    <w:abstractNumId w:val="35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0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7"/>
  </w:num>
  <w:num w:numId="23" w16cid:durableId="885677258">
    <w:abstractNumId w:val="41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6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4"/>
  </w:num>
  <w:num w:numId="31" w16cid:durableId="1720591833">
    <w:abstractNumId w:val="20"/>
  </w:num>
  <w:num w:numId="32" w16cid:durableId="698122014">
    <w:abstractNumId w:val="44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9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40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025987593">
    <w:abstractNumId w:val="33"/>
  </w:num>
  <w:num w:numId="51" w16cid:durableId="17851557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58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E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37F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3C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B56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5865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4D6E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A9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E90"/>
    <w:rsid w:val="009D1FF8"/>
    <w:rsid w:val="009D2534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6EA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F0C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AE6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0CD4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CA3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08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364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D7E47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4</cp:revision>
  <dcterms:created xsi:type="dcterms:W3CDTF">2025-07-17T08:18:00Z</dcterms:created>
  <dcterms:modified xsi:type="dcterms:W3CDTF">2025-07-17T12:15:00Z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